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Detta dokument behandlar höga naturvärden i avverkningsanmälan A 36894-2025 i Storumans kommun som inkom 2025-08-05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7187206, E 613566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