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Detta dokument behandlar höga naturvärden i avverkningsanmälan A 59935-2025 i Storumans kommun som inkom 2025-12-02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7188607, E 613768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