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20434-2022 i Storumans kommun</w:t>
      </w:r>
    </w:p>
    <w:p>
      <w:r>
        <w:t>Denna tillsynsbegäran behandlar höga naturvärden i avverkningsanmälan A 20434-2022 i Storumans kommun som inkom 2022-05-18 och omfattar 3,4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7209855, E 625227 i SWEREF 99 TM.</w:t>
      </w:r>
    </w:p>
    <w:p>
      <w:r>
        <w:t>I och inom 25 meter från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120639"/>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5120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7209855, E 625227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