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brunpudrad nållav (NT), garnlav (NT), granticka (NT), harticka (NT), lunglav (NT), skrovellav (NT), spillkråka (NT, §4), talltita (NT, §4), vedflikmossa (NT), vitgrynig nållav (NT), luddlav (S), norrlandslav (S), plattlummer (S, §9), stuplav (S), trådticka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