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58496-2024 i Sorsele kommun har hittats 12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