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dokument behandlar höga naturvärden i avverkningsanmälan A 569-2025 i Sorsele kommun som inkom 2025-01-03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7239087, E 613852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