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som inkom 2022-06-07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7238270, E 612617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