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17825-2024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