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som inkom 2024-05-16 och omfattar 21,7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7177098, E 528094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7 naturvårdsarter hittats: garnlav (VU, T), lunglav (NT, T), skrovellav (NT, T), tretåig hackspett (NT, T, §4), bårdlav (S, T), luddlav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