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33982-2025 i Dorotea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