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som inkom 2023-07-12 och omfattar 21,1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7181206, E 518127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6 naturvårdsarter hittats: garnlav (VU, T), harticka (NT, T), lavskrika (NT, T, §4), stjärntagging (NT, T), tretåig hackspett (NT, T, §4) och trådticka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stjärntagging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