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679-2025 i Dorote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