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66-2025 i Dorotea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