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27557-2025 i Dorotea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