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79-2025 i Dorote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