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som inkom 2024-06-10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7167664, E 527589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gränsticka (VU, T), knottrig blåslav (NT, T), tretåig hackspett (NT, T, §4), spindelblomster (S, T, §8), vanlig groda (§6)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