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dokument behandlar höga naturvärden i avverkningsanmälan A 4828-2023 i Dorotea kommun. Denna avverkningsanmälan inkom 2023-01-31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