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som inkom 2021-11-03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7089298, E 735433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lunglav (NT, T), rynkskinn (NT, T), stjärntagging (NT, T), tretåig hackspett (NT, T, §4), ullticka (NT, T), vitgrynig nållav (NT), barkticka (S, T), mörk husmossa (S, T), skinnlav (S, T), skogshakmossa (S, T), stuplav (S, T) och utter (§4a).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