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10475-2026 i Vännäs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