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32165-2019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