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hyacintvaxskivling (EN), blåfotad fagerspindling (VU), bombmurkla (VU, §8),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bombmurkla (VU, §8),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