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8 meter från avverkningsanmälan A 37550-2026 i Vilhelmina kommun har hittats 19 naturvårdsarter varav 9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