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454-2026 i Vilhelmi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