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dokument behandlar höga naturvärden i avverkningsanmälan A 28071-2025 i Vilhelmina kommun som inkom 2025-06-09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doftskinn (NT, T) och äggvaxskivling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7152699, E 573929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