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Detta dokument behandlar höga naturvärden i avverkningsanmälan A 12377-2025 i Vilhelmina kommun som inkom 2025-03-14 och omfattar 37,1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7208055, E 564691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3 naturvårdsarter hittats: månlåsbräken (NT), stjärntagging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