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Detta dokument behandlar höga naturvärden i avverkningsanmälan A 25977-2025 i Vilhelmina kommun som inkom 2025-05-27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7192283, E 596336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