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Detta dokument behandlar höga naturvärden i avverkningsanmälan A 28071-2025 i Vilhelmina kommun som inkom 2025-06-09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7152699, E 573929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doftskinn (NT, T) och äggvaxskivling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