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Detta dokument behandlar höga naturvärden i avverkningsanmälan A 31735-2025 i Vilhelmina kommun som inkom 2025-06-26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7171112, E 586545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