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Detta dokument behandlar höga naturvärden i avverkningsanmälan A 55870-2022 i Vilhelmina kommun som inkom 2022-11-23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7210621, E 576928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7 naturvårdsarter hittats: blackticka (VU), norsk näverlav (VU), ostticka (VU, T), doftskinn (NT, T), harticka (NT, T), knottrig blåslav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