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som inkom 2023-12-18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77379" cy="5688000"/>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177379" cy="5688000"/>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7172642, E 574194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4 naturvårdsarter hittats: garnlav (VU, T), lavskrika (NT, T, §4), tretåig hackspett (NT, T, §4) och ullticka (NT, 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