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29317-2023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