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68-2025 i Vilhelmina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