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28796-2024 i Vilhelmina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