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22-2022 i Vilhelmina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