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tretåig hackspett (NT, §4), ullticka (NT), vitgrynig nållav (NT), kornig nållav (S), luddlav (S), mörk husmossa (S), stuplav (S), trådticka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