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70-2022 i Vilhelmina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