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avverkningsamälan A 19234-2021 i Vilhelmina kommun. Denna avverkningsanmälan inkom 2021-04-23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