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14 meter från avverkningsanmälan A 59038-2024 i Vilhelmina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