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562-2026 i Vilhelmin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