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32705-2024 i Vilhelmina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