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65586-2021 i Vilhelmina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