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39168-2021 i Vilhelmina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