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03-2022 i Vilhelmin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