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28799-2024 i Vilhelmina kommun har hittats 8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