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52-2022 i Vilhelmin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