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124-2024 i Vilhelmina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