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626-2020 i Vilhelmin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