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22466-2024 i Vilhelmina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