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som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tretåig hackspett (NT, T, §4)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81748" cy="5688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1817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