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Detta dokument behandlar höga naturvärden i avverkningsanmälan A 47036-2025 i Vilhelmina kommun som inkom 2025-09-29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7154760, E 597701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